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20B59" w14:textId="77777777" w:rsidR="00F24184" w:rsidRDefault="00F24184" w:rsidP="00BB7C9F">
      <w:pPr>
        <w:spacing w:after="0" w:line="240" w:lineRule="auto"/>
        <w:jc w:val="center"/>
        <w:rPr>
          <w:b/>
          <w:bCs/>
          <w:sz w:val="28"/>
          <w:szCs w:val="28"/>
        </w:rPr>
      </w:pPr>
      <w:r w:rsidRPr="00F24184">
        <w:rPr>
          <w:b/>
          <w:bCs/>
          <w:sz w:val="28"/>
          <w:szCs w:val="28"/>
        </w:rPr>
        <w:t>Dating-Ängste überwinden – Tipps für mehr Mut zum Singles Day</w:t>
      </w:r>
    </w:p>
    <w:p w14:paraId="25D7F5C5" w14:textId="77777777" w:rsidR="00F24184" w:rsidRPr="00F24184" w:rsidRDefault="00F24184" w:rsidP="00BB7C9F">
      <w:pPr>
        <w:spacing w:after="0" w:line="240" w:lineRule="auto"/>
        <w:jc w:val="center"/>
        <w:rPr>
          <w:b/>
          <w:bCs/>
          <w:sz w:val="22"/>
          <w:szCs w:val="22"/>
        </w:rPr>
      </w:pPr>
    </w:p>
    <w:p w14:paraId="7B9C407C" w14:textId="56268228" w:rsidR="007B20FF" w:rsidRPr="00F24184" w:rsidRDefault="00F24184" w:rsidP="00BB7C9F">
      <w:pPr>
        <w:spacing w:after="0" w:line="240" w:lineRule="auto"/>
      </w:pPr>
      <w:r w:rsidRPr="00F24184">
        <w:t xml:space="preserve">Der Singles Day im November ist nicht nur ein Shopping-Event mit Rabattaktionen, sondern auch ein Tag, an dem viele Singles bewusst neue Wege einschlagen. Er steht für </w:t>
      </w:r>
      <w:r w:rsidR="007B20FF" w:rsidRPr="00F24184">
        <w:t xml:space="preserve">Neuanfänge </w:t>
      </w:r>
      <w:r w:rsidRPr="00F24184">
        <w:t xml:space="preserve">und den Mut, </w:t>
      </w:r>
      <w:r w:rsidR="007B20FF" w:rsidRPr="00F24184">
        <w:t>alte Muster zu durchbrechen</w:t>
      </w:r>
      <w:r w:rsidR="007B20FF" w:rsidRPr="00F24184">
        <w:t xml:space="preserve"> </w:t>
      </w:r>
      <w:r w:rsidR="007B20FF">
        <w:t xml:space="preserve">und </w:t>
      </w:r>
      <w:r w:rsidRPr="00F24184">
        <w:t>sich auf das Abenteuer Liebe einzulassen. Doch viele Menschen spüren gerade beim Dating Unsicherheiten: Nervosität vor dem ersten Treffen, Zweifel an der eigenen Wirkung oder die Furcht vor Enttäuschungen.</w:t>
      </w:r>
      <w:r w:rsidR="007B20FF" w:rsidRPr="007B20FF">
        <w:t xml:space="preserve"> </w:t>
      </w:r>
      <w:r w:rsidR="007B20FF" w:rsidRPr="00F24184">
        <w:t>Diese inneren Barrieren sind nachvollziehbar, können aber den Weg zu erfüllenden Begegnungen blockieren.</w:t>
      </w:r>
      <w:r w:rsidRPr="00F24184">
        <w:t xml:space="preserve"> All das kann wie eine unsichtbare Mauer wirken, die man nur schwer überwindet. Dabei ist es gerade dieser Schritt ins Unbekannte, der zu den schönsten Erfahrungen führen kann. Auf </w:t>
      </w:r>
      <w:r w:rsidRPr="00F24184">
        <w:rPr>
          <w:color w:val="E97132" w:themeColor="accent2"/>
        </w:rPr>
        <w:t xml:space="preserve">LINK PLATTFORM </w:t>
      </w:r>
      <w:r w:rsidRPr="00F24184">
        <w:t>treffen Sie</w:t>
      </w:r>
      <w:r w:rsidR="007B20FF">
        <w:t xml:space="preserve"> dafür</w:t>
      </w:r>
      <w:r w:rsidRPr="00F24184">
        <w:t xml:space="preserve"> Singles aus </w:t>
      </w:r>
      <w:r w:rsidRPr="00F24184">
        <w:rPr>
          <w:color w:val="E97132" w:themeColor="accent2"/>
        </w:rPr>
        <w:t>REGIONALER</w:t>
      </w:r>
      <w:r w:rsidRPr="00F24184">
        <w:rPr>
          <w:b/>
          <w:bCs/>
          <w:color w:val="E97132" w:themeColor="accent2"/>
        </w:rPr>
        <w:t xml:space="preserve"> </w:t>
      </w:r>
      <w:r w:rsidRPr="00F24184">
        <w:rPr>
          <w:color w:val="E97132" w:themeColor="accent2"/>
        </w:rPr>
        <w:t>BEZUG</w:t>
      </w:r>
      <w:r w:rsidRPr="00F24184">
        <w:t>, die ebenso offen für neue Begegnungen sind</w:t>
      </w:r>
      <w:r w:rsidR="00B21554">
        <w:t xml:space="preserve"> </w:t>
      </w:r>
      <w:r w:rsidR="007B20FF" w:rsidRPr="00F24184">
        <w:t>– und vielleicht ist schon darunter die Person, die Ihnen auch die Angst nimmt.</w:t>
      </w:r>
    </w:p>
    <w:p w14:paraId="308F116D" w14:textId="77777777" w:rsidR="007B20FF" w:rsidRPr="00F24184" w:rsidRDefault="007B20FF" w:rsidP="00BB7C9F">
      <w:pPr>
        <w:spacing w:after="0" w:line="240" w:lineRule="auto"/>
      </w:pPr>
    </w:p>
    <w:p w14:paraId="234F6759" w14:textId="77777777" w:rsidR="00F24184" w:rsidRPr="00F24184" w:rsidRDefault="00F24184" w:rsidP="00BB7C9F">
      <w:pPr>
        <w:spacing w:line="240" w:lineRule="auto"/>
        <w:rPr>
          <w:b/>
          <w:bCs/>
          <w:sz w:val="26"/>
          <w:szCs w:val="26"/>
        </w:rPr>
      </w:pPr>
      <w:r w:rsidRPr="00F24184">
        <w:rPr>
          <w:b/>
          <w:bCs/>
          <w:sz w:val="26"/>
          <w:szCs w:val="26"/>
        </w:rPr>
        <w:t>Warum Dating-Ängste so verbreitet sind</w:t>
      </w:r>
    </w:p>
    <w:p w14:paraId="383C884A" w14:textId="3240AC7F" w:rsidR="00F24184" w:rsidRPr="00F24184" w:rsidRDefault="00F24184" w:rsidP="00BB7C9F">
      <w:pPr>
        <w:spacing w:line="240" w:lineRule="auto"/>
      </w:pPr>
      <w:r w:rsidRPr="00F24184">
        <w:t xml:space="preserve">Dass das erste Date bei vielen Bauchkribbeln und Unsicherheit auslöst, ist absolut normal. </w:t>
      </w:r>
      <w:r w:rsidR="007B20FF" w:rsidRPr="00F24184">
        <w:t>Unsicherheiten im Dating sind keineswegs ein Randphänomen, sondern betreffen viele Menschen – unabhängig von Alter, Geschlecht oder Erfahrung</w:t>
      </w:r>
      <w:r w:rsidR="007B20FF">
        <w:t xml:space="preserve">. </w:t>
      </w:r>
      <w:r w:rsidRPr="00F24184">
        <w:t>Die</w:t>
      </w:r>
      <w:r w:rsidR="007B20FF">
        <w:t xml:space="preserve"> </w:t>
      </w:r>
      <w:r w:rsidRPr="00F24184">
        <w:t>Gründe dafür sind vielfältig und oft steckt mehr dahinter, als man auf den ersten Blick vermutet:</w:t>
      </w:r>
    </w:p>
    <w:p w14:paraId="05455940" w14:textId="7D14B8B7" w:rsidR="00F24184" w:rsidRPr="00F24184" w:rsidRDefault="00F24184" w:rsidP="00BB7C9F">
      <w:pPr>
        <w:numPr>
          <w:ilvl w:val="0"/>
          <w:numId w:val="1"/>
        </w:numPr>
        <w:tabs>
          <w:tab w:val="num" w:pos="720"/>
        </w:tabs>
        <w:spacing w:after="0" w:line="240" w:lineRule="auto"/>
      </w:pPr>
      <w:r w:rsidRPr="00F24184">
        <w:rPr>
          <w:b/>
          <w:bCs/>
        </w:rPr>
        <w:t>Angst vor Zurückweisung:</w:t>
      </w:r>
      <w:r w:rsidRPr="00F24184">
        <w:t xml:space="preserve"> Schon die Vorstellung, dass das Gegenüber nicht interessiert sein könnte, erzeugt Stress. Die Furcht vor einem „Nein“ wirkt schnell so bedrohlich, dass man lieber gar nicht erst ins Gespräch geht</w:t>
      </w:r>
      <w:r w:rsidR="00307EFB">
        <w:t>; sie</w:t>
      </w:r>
      <w:r w:rsidR="00307EFB" w:rsidRPr="00F24184">
        <w:t xml:space="preserve"> lähmt und verhindert, dass man sich unvoreingenommen auf andere einlässt.</w:t>
      </w:r>
    </w:p>
    <w:p w14:paraId="507DA1F9" w14:textId="5EDE1392" w:rsidR="00F24184" w:rsidRPr="00F24184" w:rsidRDefault="00F24184" w:rsidP="00BB7C9F">
      <w:pPr>
        <w:numPr>
          <w:ilvl w:val="0"/>
          <w:numId w:val="1"/>
        </w:numPr>
        <w:tabs>
          <w:tab w:val="num" w:pos="720"/>
        </w:tabs>
        <w:spacing w:after="0" w:line="240" w:lineRule="auto"/>
      </w:pPr>
      <w:r w:rsidRPr="00F24184">
        <w:rPr>
          <w:b/>
          <w:bCs/>
        </w:rPr>
        <w:t>Perfektionsdruck:</w:t>
      </w:r>
      <w:r w:rsidRPr="00F24184">
        <w:t xml:space="preserve"> Viele Singles glauben, sie müssten beim ersten Kennenlernen alles richtig</w:t>
      </w:r>
      <w:r w:rsidR="00B26C88">
        <w:t xml:space="preserve"> und perfekt </w:t>
      </w:r>
      <w:r w:rsidRPr="00F24184">
        <w:t>machen</w:t>
      </w:r>
      <w:r w:rsidR="007B20FF">
        <w:t xml:space="preserve">, </w:t>
      </w:r>
      <w:r w:rsidR="007B20FF" w:rsidRPr="00F24184">
        <w:t>den besten Eindruck hinterlassen, sich charmant, humorvoll und gleichzeitig tiefgründig zeigen</w:t>
      </w:r>
      <w:r w:rsidRPr="00F24184">
        <w:t xml:space="preserve">. Dieser innere Anspruch überfordert und verhindert </w:t>
      </w:r>
      <w:r w:rsidR="00B26C88">
        <w:t xml:space="preserve">oft </w:t>
      </w:r>
      <w:r w:rsidRPr="00F24184">
        <w:t>eine lockere, authentische Begegnung.</w:t>
      </w:r>
    </w:p>
    <w:p w14:paraId="7EBBB05C" w14:textId="49B7563F" w:rsidR="00F24184" w:rsidRPr="00F24184" w:rsidRDefault="00F24184" w:rsidP="00BB7C9F">
      <w:pPr>
        <w:numPr>
          <w:ilvl w:val="0"/>
          <w:numId w:val="1"/>
        </w:numPr>
        <w:tabs>
          <w:tab w:val="num" w:pos="720"/>
        </w:tabs>
        <w:spacing w:after="0" w:line="240" w:lineRule="auto"/>
      </w:pPr>
      <w:r w:rsidRPr="00F24184">
        <w:rPr>
          <w:b/>
          <w:bCs/>
        </w:rPr>
        <w:t>Vergleich mit anderen:</w:t>
      </w:r>
      <w:r w:rsidRPr="00F24184">
        <w:t xml:space="preserve"> In Zeiten von Social Media und </w:t>
      </w:r>
      <w:r w:rsidR="00B26C88">
        <w:t>Online-</w:t>
      </w:r>
      <w:r w:rsidRPr="00F24184">
        <w:t>Dating-Plattformen wirkt es, als gäbe es immer jemanden, der schöner, erfolgreicher oder spannender ist. Solche Vergleiche</w:t>
      </w:r>
      <w:r w:rsidR="00B26C88">
        <w:t xml:space="preserve"> </w:t>
      </w:r>
      <w:r w:rsidR="00B26C88" w:rsidRPr="00F24184">
        <w:t>sind jedoch meist verzerrt</w:t>
      </w:r>
      <w:r w:rsidRPr="00F24184">
        <w:t xml:space="preserve"> lassen die eigenen Stärken oft in den Hintergrund treten.</w:t>
      </w:r>
    </w:p>
    <w:p w14:paraId="6D2A6841" w14:textId="3194F7DE" w:rsidR="007B20FF" w:rsidRPr="00F24184" w:rsidRDefault="00F24184" w:rsidP="00BB7C9F">
      <w:pPr>
        <w:numPr>
          <w:ilvl w:val="0"/>
          <w:numId w:val="1"/>
        </w:numPr>
        <w:tabs>
          <w:tab w:val="num" w:pos="720"/>
        </w:tabs>
        <w:spacing w:after="0" w:line="240" w:lineRule="auto"/>
      </w:pPr>
      <w:r w:rsidRPr="00F24184">
        <w:rPr>
          <w:b/>
          <w:bCs/>
        </w:rPr>
        <w:t>Negative Erfahrungen:</w:t>
      </w:r>
      <w:r w:rsidRPr="00F24184">
        <w:t xml:space="preserve"> </w:t>
      </w:r>
      <w:r w:rsidR="00B26C88">
        <w:t xml:space="preserve">Viele Menschen tragen negative </w:t>
      </w:r>
      <w:r w:rsidR="00B26C88" w:rsidRPr="00F24184">
        <w:t>Erfahrungen aus der Vergangenheit mit sich</w:t>
      </w:r>
      <w:r w:rsidR="00B26C88">
        <w:t>.</w:t>
      </w:r>
      <w:r w:rsidR="00B26C88" w:rsidRPr="00F24184">
        <w:t xml:space="preserve"> </w:t>
      </w:r>
      <w:r w:rsidRPr="00F24184">
        <w:t>Wer Zurückweisungen</w:t>
      </w:r>
      <w:r w:rsidR="00B26C88">
        <w:t xml:space="preserve">, </w:t>
      </w:r>
      <w:r w:rsidR="00B26C88" w:rsidRPr="00F24184">
        <w:t>gescheiterte Beziehungen</w:t>
      </w:r>
      <w:r w:rsidRPr="00F24184">
        <w:t xml:space="preserve"> oder Enttäuschungen erlebt, trägt diese Erinnerungen oft lange mit sich. Das kann </w:t>
      </w:r>
      <w:r w:rsidR="00B26C88" w:rsidRPr="00F24184">
        <w:t>die Erwartung nähren, dass es sowieso wieder schiefgeht</w:t>
      </w:r>
      <w:r w:rsidR="00B26C88">
        <w:t xml:space="preserve">, und </w:t>
      </w:r>
      <w:r w:rsidRPr="00F24184">
        <w:t>dazu führen, dass man beim nächsten Versuch besonders vorsichtig oder misstrauisch ist – und die Angst vor einer Wiederholung blockiert</w:t>
      </w:r>
      <w:r w:rsidR="007B20FF" w:rsidRPr="00F24184">
        <w:t>.</w:t>
      </w:r>
    </w:p>
    <w:p w14:paraId="4B8D1889" w14:textId="77777777" w:rsidR="007B20FF" w:rsidRPr="00F24184" w:rsidRDefault="007B20FF" w:rsidP="00BB7C9F">
      <w:pPr>
        <w:spacing w:after="0" w:line="240" w:lineRule="auto"/>
      </w:pPr>
    </w:p>
    <w:p w14:paraId="6D43A87D" w14:textId="0E76ED8B" w:rsidR="00F24184" w:rsidRPr="00F24184" w:rsidRDefault="00B21554" w:rsidP="00BB7C9F">
      <w:pPr>
        <w:spacing w:line="240" w:lineRule="auto"/>
        <w:rPr>
          <w:b/>
          <w:bCs/>
          <w:sz w:val="26"/>
          <w:szCs w:val="26"/>
        </w:rPr>
      </w:pPr>
      <w:r>
        <w:rPr>
          <w:b/>
          <w:bCs/>
          <w:sz w:val="26"/>
          <w:szCs w:val="26"/>
        </w:rPr>
        <w:t xml:space="preserve">6 </w:t>
      </w:r>
      <w:r w:rsidR="00F24184" w:rsidRPr="00F24184">
        <w:rPr>
          <w:b/>
          <w:bCs/>
          <w:sz w:val="26"/>
          <w:szCs w:val="26"/>
        </w:rPr>
        <w:t>Tipps: So gewinnen Sie mehr Mut beim Dating</w:t>
      </w:r>
    </w:p>
    <w:p w14:paraId="57A3B8BF" w14:textId="3FD0B9D2" w:rsidR="00F24184" w:rsidRPr="00F24184" w:rsidRDefault="00F24184" w:rsidP="00BB7C9F">
      <w:pPr>
        <w:spacing w:line="240" w:lineRule="auto"/>
      </w:pPr>
      <w:r w:rsidRPr="00F24184">
        <w:t xml:space="preserve">Mut bedeutet nicht, </w:t>
      </w:r>
      <w:r w:rsidR="00AD5CFB">
        <w:t>keine Angst zu haben</w:t>
      </w:r>
      <w:r w:rsidRPr="00F24184">
        <w:t>, sondern trotz Unsicherheit den nächsten Schritt zu wagen. Mit diesen Strategien können Sie lernen, gelassener und selbstbewusster auf neue Menschen zuzugehen:</w:t>
      </w:r>
      <w:r w:rsidR="00AD5CFB">
        <w:t xml:space="preserve">  </w:t>
      </w:r>
    </w:p>
    <w:p w14:paraId="3EF3629C" w14:textId="33D0E512" w:rsidR="00F24184" w:rsidRPr="00F24184" w:rsidRDefault="00F24184" w:rsidP="00BB7C9F">
      <w:pPr>
        <w:numPr>
          <w:ilvl w:val="0"/>
          <w:numId w:val="2"/>
        </w:numPr>
        <w:tabs>
          <w:tab w:val="num" w:pos="720"/>
        </w:tabs>
        <w:spacing w:after="0" w:line="240" w:lineRule="auto"/>
      </w:pPr>
      <w:r w:rsidRPr="00F24184">
        <w:rPr>
          <w:b/>
          <w:bCs/>
        </w:rPr>
        <w:t>Realistische Erwartungen setzen:</w:t>
      </w:r>
      <w:r w:rsidRPr="00F24184">
        <w:t xml:space="preserve"> Kein erstes Date muss perfekt verlaufen. Sehen Sie es als Gelegenheit, eine neue Person kennenzulernen, ohne den Anspruch, gleich die große Liebe zu finden. </w:t>
      </w:r>
      <w:r w:rsidR="00812CD7" w:rsidRPr="00F24184">
        <w:t xml:space="preserve">Dieser Perspektivwechsel </w:t>
      </w:r>
      <w:r w:rsidRPr="00F24184">
        <w:t xml:space="preserve">nimmt Druck </w:t>
      </w:r>
      <w:r w:rsidR="00C148B7">
        <w:t xml:space="preserve">heraus </w:t>
      </w:r>
      <w:r w:rsidRPr="00F24184">
        <w:t>und schafft Raum für Natürlichkeit.</w:t>
      </w:r>
    </w:p>
    <w:p w14:paraId="1A1AD1BE" w14:textId="2614AAA8" w:rsidR="00F24184" w:rsidRPr="00F24184" w:rsidRDefault="00F24184" w:rsidP="00BB7C9F">
      <w:pPr>
        <w:numPr>
          <w:ilvl w:val="0"/>
          <w:numId w:val="2"/>
        </w:numPr>
        <w:tabs>
          <w:tab w:val="num" w:pos="720"/>
        </w:tabs>
        <w:spacing w:after="0" w:line="240" w:lineRule="auto"/>
      </w:pPr>
      <w:r w:rsidRPr="00F24184">
        <w:rPr>
          <w:b/>
          <w:bCs/>
        </w:rPr>
        <w:lastRenderedPageBreak/>
        <w:t>Kleine Schritte gehen:</w:t>
      </w:r>
      <w:r w:rsidRPr="00F24184">
        <w:t xml:space="preserve"> Starten Sie bewusst mit</w:t>
      </w:r>
      <w:r w:rsidR="009821CE">
        <w:t xml:space="preserve"> kürzeren,</w:t>
      </w:r>
      <w:r w:rsidRPr="00F24184">
        <w:t xml:space="preserve"> unkomplizierten Treffen</w:t>
      </w:r>
      <w:r w:rsidR="009821CE">
        <w:t xml:space="preserve">, etwa </w:t>
      </w:r>
      <w:r w:rsidRPr="00F24184">
        <w:t>ein</w:t>
      </w:r>
      <w:r w:rsidR="009821CE">
        <w:t>em</w:t>
      </w:r>
      <w:r w:rsidRPr="00F24184">
        <w:t xml:space="preserve"> Kaffee</w:t>
      </w:r>
      <w:r w:rsidR="009821CE">
        <w:t xml:space="preserve"> am Nachmittag</w:t>
      </w:r>
      <w:r w:rsidRPr="00F24184">
        <w:t xml:space="preserve">, </w:t>
      </w:r>
      <w:r w:rsidR="009821CE">
        <w:t xml:space="preserve">einem </w:t>
      </w:r>
      <w:r w:rsidRPr="00F24184">
        <w:t>Spaziergang oder kurze</w:t>
      </w:r>
      <w:r w:rsidR="009821CE">
        <w:t>m</w:t>
      </w:r>
      <w:r w:rsidRPr="00F24184">
        <w:t xml:space="preserve"> After-Work-Date. So gewöhnen Sie sich an die Situation und können die Erfahrung nach und nach steigern.</w:t>
      </w:r>
      <w:r w:rsidR="009821CE" w:rsidRPr="009821CE">
        <w:t xml:space="preserve"> </w:t>
      </w:r>
      <w:r w:rsidR="009821CE">
        <w:t>Außerdem</w:t>
      </w:r>
      <w:r w:rsidR="009821CE" w:rsidRPr="00F24184">
        <w:t xml:space="preserve"> sorgt </w:t>
      </w:r>
      <w:r w:rsidR="009821CE">
        <w:t xml:space="preserve">es </w:t>
      </w:r>
      <w:r w:rsidR="009821CE" w:rsidRPr="00F24184">
        <w:t xml:space="preserve">für einen klaren Rahmen, reduziert Nervosität und ermöglicht ein lockeres </w:t>
      </w:r>
      <w:r w:rsidR="009821CE">
        <w:t>Treffen</w:t>
      </w:r>
      <w:r w:rsidR="009821CE" w:rsidRPr="00F24184">
        <w:t>, ohne dass zu viel erwartet wird.</w:t>
      </w:r>
    </w:p>
    <w:p w14:paraId="11ED1C0D" w14:textId="1C38D698" w:rsidR="00F24184" w:rsidRPr="00F24184" w:rsidRDefault="00F24184" w:rsidP="00BB7C9F">
      <w:pPr>
        <w:numPr>
          <w:ilvl w:val="0"/>
          <w:numId w:val="2"/>
        </w:numPr>
        <w:tabs>
          <w:tab w:val="num" w:pos="720"/>
        </w:tabs>
        <w:spacing w:after="0" w:line="240" w:lineRule="auto"/>
        <w:rPr>
          <w:i/>
          <w:iCs/>
        </w:rPr>
      </w:pPr>
      <w:r w:rsidRPr="00F24184">
        <w:rPr>
          <w:b/>
          <w:bCs/>
        </w:rPr>
        <w:t>Selbstakzeptanz üben:</w:t>
      </w:r>
      <w:r w:rsidRPr="00F24184">
        <w:t xml:space="preserve"> Erinnern Sie sich </w:t>
      </w:r>
      <w:r w:rsidR="009821CE">
        <w:t xml:space="preserve">bewusst </w:t>
      </w:r>
      <w:r w:rsidRPr="00F24184">
        <w:t>daran, was Sie ausmacht</w:t>
      </w:r>
      <w:r w:rsidR="009821CE">
        <w:t xml:space="preserve"> </w:t>
      </w:r>
      <w:r w:rsidR="009821CE" w:rsidRPr="00F24184">
        <w:t>und warum andere gerne Zeit mit Ihnen verbringen</w:t>
      </w:r>
      <w:r w:rsidRPr="00F24184">
        <w:t>. Anstatt Schwächen zu verstecken, zeigen Sie ruhig auch kleine Eigenheiten – sie machen Sie authentisch und sympathisch. Wer sich selbst annimmt, wirkt automatisch entspannter.</w:t>
      </w:r>
      <w:r w:rsidR="009821CE">
        <w:t xml:space="preserve"> </w:t>
      </w:r>
      <w:r w:rsidR="009821CE" w:rsidRPr="00F24184">
        <w:t>Niemand muss permanent glänzen oder perfekt sein – Authentizität wirkt am überzeugendsten.</w:t>
      </w:r>
    </w:p>
    <w:p w14:paraId="5059D0C6" w14:textId="51FD089A" w:rsidR="00F24184" w:rsidRPr="00F24184" w:rsidRDefault="00F24184" w:rsidP="00BB7C9F">
      <w:pPr>
        <w:numPr>
          <w:ilvl w:val="0"/>
          <w:numId w:val="2"/>
        </w:numPr>
        <w:tabs>
          <w:tab w:val="num" w:pos="720"/>
        </w:tabs>
        <w:spacing w:after="0" w:line="240" w:lineRule="auto"/>
      </w:pPr>
      <w:r w:rsidRPr="00F24184">
        <w:rPr>
          <w:b/>
          <w:bCs/>
        </w:rPr>
        <w:t>Atmung &amp; Haltung:</w:t>
      </w:r>
      <w:r w:rsidRPr="00F24184">
        <w:t xml:space="preserve"> </w:t>
      </w:r>
      <w:r w:rsidR="00B21554">
        <w:t>Ein paar t</w:t>
      </w:r>
      <w:r w:rsidRPr="00F24184">
        <w:t xml:space="preserve">iefe Atemzüge vor dem Treffen helfen, innere Anspannung loszulassen. Eine </w:t>
      </w:r>
      <w:r w:rsidR="009821CE">
        <w:t xml:space="preserve">aufrechte, </w:t>
      </w:r>
      <w:r w:rsidRPr="00F24184">
        <w:t>offene Körperhaltung vermittelt nicht nur Selbstbewusstsein nach außen, sondern stärkt auch Ihr eigenes Gefühl von Sicherheit.</w:t>
      </w:r>
    </w:p>
    <w:p w14:paraId="20AB22A9" w14:textId="5991D333" w:rsidR="00F24184" w:rsidRPr="00F24184" w:rsidRDefault="00F24184" w:rsidP="00BB7C9F">
      <w:pPr>
        <w:numPr>
          <w:ilvl w:val="0"/>
          <w:numId w:val="2"/>
        </w:numPr>
        <w:tabs>
          <w:tab w:val="num" w:pos="720"/>
        </w:tabs>
        <w:spacing w:after="0" w:line="240" w:lineRule="auto"/>
      </w:pPr>
      <w:r w:rsidRPr="00F24184">
        <w:rPr>
          <w:b/>
          <w:bCs/>
        </w:rPr>
        <w:t>Positives Framing:</w:t>
      </w:r>
      <w:r w:rsidRPr="00F24184">
        <w:t xml:space="preserve"> </w:t>
      </w:r>
      <w:r w:rsidR="009821CE" w:rsidRPr="00F24184">
        <w:t>Probieren Sie, Ihre Gedanken positiv zu rahmen</w:t>
      </w:r>
      <w:r w:rsidR="009821CE">
        <w:t xml:space="preserve"> </w:t>
      </w:r>
      <w:r w:rsidRPr="00F24184">
        <w:t xml:space="preserve">– </w:t>
      </w:r>
      <w:r w:rsidR="00BB7C9F">
        <w:t>an</w:t>
      </w:r>
      <w:r w:rsidRPr="00F24184">
        <w:t xml:space="preserve">statt „Was, wenn es schiefgeht?“ fragen Sie sich „Was kann ich heute Neues über diesen Menschen erfahren?“. </w:t>
      </w:r>
      <w:r w:rsidR="009821CE" w:rsidRPr="00F24184">
        <w:t>Dieser kleine Perspektivwechsel verwandelt Nervosität in Neugier.</w:t>
      </w:r>
    </w:p>
    <w:p w14:paraId="7E9EBF9E" w14:textId="693B76E0" w:rsidR="00157A23" w:rsidRDefault="00F24184" w:rsidP="00BB7C9F">
      <w:pPr>
        <w:numPr>
          <w:ilvl w:val="0"/>
          <w:numId w:val="2"/>
        </w:numPr>
        <w:tabs>
          <w:tab w:val="num" w:pos="720"/>
        </w:tabs>
        <w:spacing w:after="0" w:line="240" w:lineRule="auto"/>
      </w:pPr>
      <w:r w:rsidRPr="00F24184">
        <w:rPr>
          <w:b/>
          <w:bCs/>
        </w:rPr>
        <w:t>Mut belohnen:</w:t>
      </w:r>
      <w:r w:rsidRPr="00F24184">
        <w:t xml:space="preserve"> Jeder Schritt zählt. Selbst wenn kein zweites Treffen entsteht, haben Sie wertvolle Erfahrung gesammelt</w:t>
      </w:r>
      <w:r w:rsidR="009821CE">
        <w:t xml:space="preserve"> und </w:t>
      </w:r>
      <w:r w:rsidR="009821CE" w:rsidRPr="00F24184">
        <w:t>Ihre Komfortzone erweitert</w:t>
      </w:r>
      <w:r w:rsidRPr="00F24184">
        <w:t>. Machen Sie sich bewusst, dass Mut allein schon ein Erfolg ist – und feiern Sie diesen Fortschritt.</w:t>
      </w:r>
      <w:r w:rsidR="009821CE">
        <w:t xml:space="preserve"> </w:t>
      </w:r>
      <w:r w:rsidR="00157A23" w:rsidRPr="00F24184">
        <w:t>Jeder Versuch bringt Sie näher zu einem gelassenen Umgang mit Dating-Situationen.</w:t>
      </w:r>
    </w:p>
    <w:p w14:paraId="063F078B" w14:textId="77777777" w:rsidR="00157A23" w:rsidRPr="00F24184" w:rsidRDefault="00157A23" w:rsidP="00BB7C9F">
      <w:pPr>
        <w:spacing w:after="0" w:line="240" w:lineRule="auto"/>
      </w:pPr>
    </w:p>
    <w:p w14:paraId="072B7354" w14:textId="77777777" w:rsidR="00F24184" w:rsidRPr="00F24184" w:rsidRDefault="00F24184" w:rsidP="00BB7C9F">
      <w:pPr>
        <w:spacing w:line="240" w:lineRule="auto"/>
        <w:rPr>
          <w:b/>
          <w:bCs/>
          <w:sz w:val="26"/>
          <w:szCs w:val="26"/>
        </w:rPr>
      </w:pPr>
      <w:r w:rsidRPr="00F24184">
        <w:rPr>
          <w:b/>
          <w:bCs/>
          <w:sz w:val="26"/>
          <w:szCs w:val="26"/>
        </w:rPr>
        <w:t>Singles Day: Der perfekte Anlass für neue Begegnungen</w:t>
      </w:r>
    </w:p>
    <w:p w14:paraId="28F40B00" w14:textId="01BA84F1" w:rsidR="00F24184" w:rsidRDefault="00F24184" w:rsidP="00BB7C9F">
      <w:pPr>
        <w:spacing w:after="0" w:line="240" w:lineRule="auto"/>
      </w:pPr>
      <w:r w:rsidRPr="00F24184">
        <w:t xml:space="preserve">Der Singles Day ist ein symbolischer Moment, um </w:t>
      </w:r>
      <w:r w:rsidR="009821CE" w:rsidRPr="00F24184">
        <w:t>bewusst den Reset-Knopf zu drücken</w:t>
      </w:r>
      <w:r w:rsidR="009821CE" w:rsidRPr="00F24184">
        <w:t xml:space="preserve"> </w:t>
      </w:r>
      <w:r w:rsidR="009821CE">
        <w:t xml:space="preserve">und </w:t>
      </w:r>
      <w:r w:rsidRPr="00F24184">
        <w:t>die eigenen Ängste ein Stück weit loszulassen. Er erinnert daran, dass es Millionen von Menschen gibt, die ebenfalls Single sind und mit ähnlichen Zweifeln</w:t>
      </w:r>
      <w:r w:rsidR="009821CE">
        <w:t>, Hoffnungen und Ängsten</w:t>
      </w:r>
      <w:r w:rsidRPr="00F24184">
        <w:t xml:space="preserve"> ringen.</w:t>
      </w:r>
      <w:r w:rsidR="009821CE" w:rsidRPr="009821CE">
        <w:t xml:space="preserve"> </w:t>
      </w:r>
      <w:r w:rsidR="009821CE" w:rsidRPr="00F24184">
        <w:t>Der Singles Day ist deshalb ein Anlass, den Blick bewusst auf Chancen zu richten statt auf Hindernisse.</w:t>
      </w:r>
      <w:r w:rsidRPr="00F24184">
        <w:t xml:space="preserve"> Nutzen Sie diesen Tag, um bewusst aktiv zu werden: </w:t>
      </w:r>
      <w:r w:rsidR="00BB7C9F">
        <w:t>Sprechen Sie Leute an, m</w:t>
      </w:r>
      <w:r w:rsidR="009821CE" w:rsidRPr="00F24184">
        <w:t xml:space="preserve">elden Sie sich </w:t>
      </w:r>
      <w:r w:rsidR="00BB7C9F">
        <w:t xml:space="preserve">bei Dating-Plattformen </w:t>
      </w:r>
      <w:r w:rsidR="009821CE" w:rsidRPr="00F24184">
        <w:t xml:space="preserve">an, </w:t>
      </w:r>
      <w:r w:rsidRPr="00F24184">
        <w:t xml:space="preserve">verabreden Sie sich zu einem ersten Date oder beginnen Sie mit einem entspannten Chat ohne großen Druck. </w:t>
      </w:r>
      <w:r w:rsidR="009821CE" w:rsidRPr="00F24184">
        <w:t>Sie werden merken: Mit jeder Interaktion wächst Ihr Selbstver</w:t>
      </w:r>
      <w:r w:rsidR="00734FC1">
        <w:t>t</w:t>
      </w:r>
      <w:r w:rsidR="009821CE" w:rsidRPr="00F24184">
        <w:t>rauen.</w:t>
      </w:r>
      <w:r w:rsidR="009821CE">
        <w:t xml:space="preserve"> </w:t>
      </w:r>
      <w:r w:rsidRPr="00F24184">
        <w:t>Schon</w:t>
      </w:r>
      <w:r w:rsidR="00734FC1">
        <w:t xml:space="preserve"> </w:t>
      </w:r>
      <w:r w:rsidRPr="00F24184">
        <w:t>kleine Schritte können große Veränderungen anstoßen – und vielleicht bringt genau dieser Tag den Impuls, den Sie bisher gebraucht haben.</w:t>
      </w:r>
      <w:r w:rsidR="009821CE">
        <w:t xml:space="preserve"> </w:t>
      </w:r>
    </w:p>
    <w:p w14:paraId="3556BC4B" w14:textId="74370D1A" w:rsidR="00F24184" w:rsidRPr="00F24184" w:rsidRDefault="00F24184" w:rsidP="00BB7C9F">
      <w:pPr>
        <w:spacing w:after="0" w:line="240" w:lineRule="auto"/>
      </w:pPr>
    </w:p>
    <w:p w14:paraId="5B82530D" w14:textId="77777777" w:rsidR="00F24184" w:rsidRPr="00F24184" w:rsidRDefault="00F24184" w:rsidP="00BB7C9F">
      <w:pPr>
        <w:spacing w:line="240" w:lineRule="auto"/>
        <w:rPr>
          <w:b/>
          <w:bCs/>
          <w:sz w:val="26"/>
          <w:szCs w:val="26"/>
        </w:rPr>
      </w:pPr>
      <w:r w:rsidRPr="00F24184">
        <w:rPr>
          <w:b/>
          <w:bCs/>
          <w:sz w:val="26"/>
          <w:szCs w:val="26"/>
        </w:rPr>
        <w:t>Ihr Weg zu mehr Gelassenheit</w:t>
      </w:r>
    </w:p>
    <w:p w14:paraId="1D9A6600" w14:textId="31FF28BC" w:rsidR="00843298" w:rsidRPr="00F24184" w:rsidRDefault="00BB7C9F" w:rsidP="00BB7C9F">
      <w:pPr>
        <w:spacing w:after="0" w:line="240" w:lineRule="auto"/>
      </w:pPr>
      <w:r>
        <w:t xml:space="preserve">Beim </w:t>
      </w:r>
      <w:r w:rsidR="00843298" w:rsidRPr="00F24184">
        <w:t xml:space="preserve">Dating </w:t>
      </w:r>
      <w:r>
        <w:t xml:space="preserve">geht es vor allem </w:t>
      </w:r>
      <w:r w:rsidR="00843298" w:rsidRPr="00F24184">
        <w:t>darum, sich Schritt für Schritt für echte Begegnungen zu öffnen.</w:t>
      </w:r>
      <w:r w:rsidR="00843298">
        <w:t xml:space="preserve"> </w:t>
      </w:r>
      <w:r>
        <w:t xml:space="preserve">Mit </w:t>
      </w:r>
      <w:r w:rsidR="00F24184" w:rsidRPr="00F24184">
        <w:t>Achtsamkeit, realistischen Erwartungen und einem Schuss Humor lassen sich Unsicherheiten Stück für Stück in Chancen verwandeln. Selbst wenn ein Date nicht die große Liebe bringt, wächst doch mit jeder Begegnung Ihr Selbstvertrauen. Die Erfahrung, sich überwunden zu haben, ist ein Gewinn für sich.</w:t>
      </w:r>
      <w:r>
        <w:t xml:space="preserve"> Erlauben</w:t>
      </w:r>
      <w:r w:rsidR="00F24184" w:rsidRPr="00F24184">
        <w:t xml:space="preserve"> Sie sich also</w:t>
      </w:r>
      <w:r>
        <w:t xml:space="preserve">, </w:t>
      </w:r>
      <w:r w:rsidR="00F24184" w:rsidRPr="00F24184">
        <w:t>nicht perfekt sein zu müssen</w:t>
      </w:r>
      <w:r>
        <w:t xml:space="preserve"> und </w:t>
      </w:r>
      <w:r w:rsidR="00843298" w:rsidRPr="00F24184">
        <w:t xml:space="preserve">neue Seiten an sich selbst zu entdecken. So wird Dating von einer Stresssituation zu einer Chance, Selbstbewusstsein und Lebensfreude zu stärken. </w:t>
      </w:r>
      <w:r w:rsidR="00F24184" w:rsidRPr="00F24184">
        <w:t xml:space="preserve">Gerade der Singles Day kann zum Wendepunkt werden: Ein Anlass, mutiger zu werden, alte Ängste abzulegen und offen auf Menschen zuzugehen. Auf </w:t>
      </w:r>
      <w:r w:rsidR="00F24184" w:rsidRPr="00F24184">
        <w:rPr>
          <w:color w:val="E97132" w:themeColor="accent2"/>
        </w:rPr>
        <w:t>LINK</w:t>
      </w:r>
      <w:r w:rsidR="00F24184" w:rsidRPr="00F24184">
        <w:rPr>
          <w:b/>
          <w:bCs/>
          <w:color w:val="E97132" w:themeColor="accent2"/>
        </w:rPr>
        <w:t xml:space="preserve"> </w:t>
      </w:r>
      <w:r w:rsidR="00F24184" w:rsidRPr="00F24184">
        <w:rPr>
          <w:color w:val="E97132" w:themeColor="accent2"/>
        </w:rPr>
        <w:t xml:space="preserve">PLATTFORM </w:t>
      </w:r>
      <w:r w:rsidR="00F24184" w:rsidRPr="00F24184">
        <w:t>treffen Sie</w:t>
      </w:r>
      <w:r>
        <w:t xml:space="preserve"> dafür</w:t>
      </w:r>
      <w:r w:rsidR="00F24184" w:rsidRPr="00F24184">
        <w:t xml:space="preserve"> Singles aus </w:t>
      </w:r>
      <w:r w:rsidR="00F24184" w:rsidRPr="00F24184">
        <w:rPr>
          <w:color w:val="E97132" w:themeColor="accent2"/>
        </w:rPr>
        <w:t>REGIONALER</w:t>
      </w:r>
      <w:r w:rsidR="00F24184" w:rsidRPr="00F24184">
        <w:rPr>
          <w:b/>
          <w:bCs/>
          <w:color w:val="E97132" w:themeColor="accent2"/>
        </w:rPr>
        <w:t xml:space="preserve"> </w:t>
      </w:r>
      <w:r w:rsidR="00F24184" w:rsidRPr="00F24184">
        <w:rPr>
          <w:color w:val="E97132" w:themeColor="accent2"/>
        </w:rPr>
        <w:t>BEZUG</w:t>
      </w:r>
      <w:r w:rsidR="00F24184" w:rsidRPr="00F24184">
        <w:t xml:space="preserve">, die genauso wie Sie neugierig auf Begegnungen sind. Vielleicht beginnt an diesem Novembertag </w:t>
      </w:r>
      <w:r w:rsidR="00843298" w:rsidRPr="00F24184">
        <w:t>Ihre nächste Liebesgeschichte</w:t>
      </w:r>
      <w:r w:rsidR="00B21554">
        <w:t>!</w:t>
      </w:r>
    </w:p>
    <w:p w14:paraId="21DEBFC1" w14:textId="77777777" w:rsidR="00AD5CFB" w:rsidRDefault="00AD5CFB" w:rsidP="00BB7C9F">
      <w:pPr>
        <w:spacing w:after="0" w:line="264" w:lineRule="auto"/>
      </w:pPr>
    </w:p>
    <w:sectPr w:rsidR="00AD5CFB" w:rsidSect="00B21554">
      <w:pgSz w:w="11906" w:h="16838"/>
      <w:pgMar w:top="1304" w:right="1247" w:bottom="102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91873"/>
    <w:multiLevelType w:val="multilevel"/>
    <w:tmpl w:val="415608F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3D145E70"/>
    <w:multiLevelType w:val="multilevel"/>
    <w:tmpl w:val="3CCA6C86"/>
    <w:lvl w:ilvl="0">
      <w:start w:val="1"/>
      <w:numFmt w:val="decimal"/>
      <w:lvlText w:val="%1."/>
      <w:lvlJc w:val="left"/>
      <w:pPr>
        <w:ind w:left="502" w:hanging="360"/>
      </w:pPr>
      <w:rPr>
        <w:rFonts w:hint="default"/>
        <w:i w:val="0"/>
        <w:iCs w:val="0"/>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16cid:durableId="440761033">
    <w:abstractNumId w:val="0"/>
  </w:num>
  <w:num w:numId="2" w16cid:durableId="762141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consecutiveHyphenLimit w:val="3"/>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184"/>
    <w:rsid w:val="000A1F43"/>
    <w:rsid w:val="00157A23"/>
    <w:rsid w:val="00307EFB"/>
    <w:rsid w:val="00406286"/>
    <w:rsid w:val="0044595C"/>
    <w:rsid w:val="00734FC1"/>
    <w:rsid w:val="007B20FF"/>
    <w:rsid w:val="00812CD7"/>
    <w:rsid w:val="00843298"/>
    <w:rsid w:val="008C0919"/>
    <w:rsid w:val="00900ACD"/>
    <w:rsid w:val="009442C0"/>
    <w:rsid w:val="009821CE"/>
    <w:rsid w:val="00A5035B"/>
    <w:rsid w:val="00AD5CFB"/>
    <w:rsid w:val="00B21554"/>
    <w:rsid w:val="00B26C88"/>
    <w:rsid w:val="00B95F26"/>
    <w:rsid w:val="00BB7C9F"/>
    <w:rsid w:val="00C148B7"/>
    <w:rsid w:val="00D6333E"/>
    <w:rsid w:val="00EF0F87"/>
    <w:rsid w:val="00F241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75028"/>
  <w15:chartTrackingRefBased/>
  <w15:docId w15:val="{1E8B3EF9-9443-0F4D-8280-808CDFA1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241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241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2418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2418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2418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2418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2418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2418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2418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418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2418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2418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2418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2418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2418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2418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2418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24184"/>
    <w:rPr>
      <w:rFonts w:eastAsiaTheme="majorEastAsia" w:cstheme="majorBidi"/>
      <w:color w:val="272727" w:themeColor="text1" w:themeTint="D8"/>
    </w:rPr>
  </w:style>
  <w:style w:type="paragraph" w:styleId="Titel">
    <w:name w:val="Title"/>
    <w:basedOn w:val="Standard"/>
    <w:next w:val="Standard"/>
    <w:link w:val="TitelZchn"/>
    <w:uiPriority w:val="10"/>
    <w:qFormat/>
    <w:rsid w:val="00F241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2418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2418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2418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2418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24184"/>
    <w:rPr>
      <w:i/>
      <w:iCs/>
      <w:color w:val="404040" w:themeColor="text1" w:themeTint="BF"/>
    </w:rPr>
  </w:style>
  <w:style w:type="paragraph" w:styleId="Listenabsatz">
    <w:name w:val="List Paragraph"/>
    <w:basedOn w:val="Standard"/>
    <w:uiPriority w:val="34"/>
    <w:qFormat/>
    <w:rsid w:val="00F24184"/>
    <w:pPr>
      <w:ind w:left="720"/>
      <w:contextualSpacing/>
    </w:pPr>
  </w:style>
  <w:style w:type="character" w:styleId="IntensiveHervorhebung">
    <w:name w:val="Intense Emphasis"/>
    <w:basedOn w:val="Absatz-Standardschriftart"/>
    <w:uiPriority w:val="21"/>
    <w:qFormat/>
    <w:rsid w:val="00F24184"/>
    <w:rPr>
      <w:i/>
      <w:iCs/>
      <w:color w:val="0F4761" w:themeColor="accent1" w:themeShade="BF"/>
    </w:rPr>
  </w:style>
  <w:style w:type="paragraph" w:styleId="IntensivesZitat">
    <w:name w:val="Intense Quote"/>
    <w:basedOn w:val="Standard"/>
    <w:next w:val="Standard"/>
    <w:link w:val="IntensivesZitatZchn"/>
    <w:uiPriority w:val="30"/>
    <w:qFormat/>
    <w:rsid w:val="00F241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24184"/>
    <w:rPr>
      <w:i/>
      <w:iCs/>
      <w:color w:val="0F4761" w:themeColor="accent1" w:themeShade="BF"/>
    </w:rPr>
  </w:style>
  <w:style w:type="character" w:styleId="IntensiverVerweis">
    <w:name w:val="Intense Reference"/>
    <w:basedOn w:val="Absatz-Standardschriftart"/>
    <w:uiPriority w:val="32"/>
    <w:qFormat/>
    <w:rsid w:val="00F2418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241158">
      <w:bodyDiv w:val="1"/>
      <w:marLeft w:val="0"/>
      <w:marRight w:val="0"/>
      <w:marTop w:val="0"/>
      <w:marBottom w:val="0"/>
      <w:divBdr>
        <w:top w:val="none" w:sz="0" w:space="0" w:color="auto"/>
        <w:left w:val="none" w:sz="0" w:space="0" w:color="auto"/>
        <w:bottom w:val="none" w:sz="0" w:space="0" w:color="auto"/>
        <w:right w:val="none" w:sz="0" w:space="0" w:color="auto"/>
      </w:divBdr>
    </w:div>
    <w:div w:id="772358551">
      <w:bodyDiv w:val="1"/>
      <w:marLeft w:val="0"/>
      <w:marRight w:val="0"/>
      <w:marTop w:val="0"/>
      <w:marBottom w:val="0"/>
      <w:divBdr>
        <w:top w:val="none" w:sz="0" w:space="0" w:color="auto"/>
        <w:left w:val="none" w:sz="0" w:space="0" w:color="auto"/>
        <w:bottom w:val="none" w:sz="0" w:space="0" w:color="auto"/>
        <w:right w:val="none" w:sz="0" w:space="0" w:color="auto"/>
      </w:divBdr>
    </w:div>
    <w:div w:id="1014964324">
      <w:bodyDiv w:val="1"/>
      <w:marLeft w:val="0"/>
      <w:marRight w:val="0"/>
      <w:marTop w:val="0"/>
      <w:marBottom w:val="0"/>
      <w:divBdr>
        <w:top w:val="none" w:sz="0" w:space="0" w:color="auto"/>
        <w:left w:val="none" w:sz="0" w:space="0" w:color="auto"/>
        <w:bottom w:val="none" w:sz="0" w:space="0" w:color="auto"/>
        <w:right w:val="none" w:sz="0" w:space="0" w:color="auto"/>
      </w:divBdr>
    </w:div>
    <w:div w:id="1038892945">
      <w:bodyDiv w:val="1"/>
      <w:marLeft w:val="0"/>
      <w:marRight w:val="0"/>
      <w:marTop w:val="0"/>
      <w:marBottom w:val="0"/>
      <w:divBdr>
        <w:top w:val="none" w:sz="0" w:space="0" w:color="auto"/>
        <w:left w:val="none" w:sz="0" w:space="0" w:color="auto"/>
        <w:bottom w:val="none" w:sz="0" w:space="0" w:color="auto"/>
        <w:right w:val="none" w:sz="0" w:space="0" w:color="auto"/>
      </w:divBdr>
    </w:div>
    <w:div w:id="1445073481">
      <w:bodyDiv w:val="1"/>
      <w:marLeft w:val="0"/>
      <w:marRight w:val="0"/>
      <w:marTop w:val="0"/>
      <w:marBottom w:val="0"/>
      <w:divBdr>
        <w:top w:val="none" w:sz="0" w:space="0" w:color="auto"/>
        <w:left w:val="none" w:sz="0" w:space="0" w:color="auto"/>
        <w:bottom w:val="none" w:sz="0" w:space="0" w:color="auto"/>
        <w:right w:val="none" w:sz="0" w:space="0" w:color="auto"/>
      </w:divBdr>
    </w:div>
    <w:div w:id="198831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5669</Characters>
  <Application>Microsoft Office Word</Application>
  <DocSecurity>0</DocSecurity>
  <Lines>47</Lines>
  <Paragraphs>13</Paragraphs>
  <ScaleCrop>false</ScaleCrop>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20</cp:revision>
  <dcterms:created xsi:type="dcterms:W3CDTF">2025-09-19T04:13:00Z</dcterms:created>
  <dcterms:modified xsi:type="dcterms:W3CDTF">2025-09-24T18:34:00Z</dcterms:modified>
</cp:coreProperties>
</file>